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6708" w14:textId="77777777" w:rsidR="00A71584" w:rsidRPr="00984499" w:rsidRDefault="00A71584" w:rsidP="00984499">
      <w:pPr>
        <w:pStyle w:val="Default"/>
        <w:framePr w:w="3718" w:wrap="auto" w:vAnchor="page" w:hAnchor="page" w:x="8534" w:y="1"/>
        <w:spacing w:before="100" w:beforeAutospacing="1" w:after="100" w:afterAutospacing="1"/>
        <w:contextualSpacing/>
        <w:jc w:val="center"/>
      </w:pPr>
    </w:p>
    <w:p w14:paraId="70F68C6C" w14:textId="6DCEB7BB" w:rsidR="003656B0" w:rsidRPr="00984499" w:rsidRDefault="00A71584" w:rsidP="00984499">
      <w:pPr>
        <w:pStyle w:val="CM1"/>
        <w:spacing w:before="100" w:beforeAutospacing="1" w:after="100" w:afterAutospacing="1"/>
        <w:ind w:left="540" w:right="1430"/>
        <w:contextualSpacing/>
        <w:jc w:val="center"/>
        <w:rPr>
          <w:rFonts w:cs="Gill Sans MT"/>
          <w:color w:val="221E1F"/>
          <w:sz w:val="28"/>
          <w:szCs w:val="28"/>
        </w:rPr>
      </w:pPr>
      <w:r w:rsidRPr="00984499">
        <w:rPr>
          <w:sz w:val="28"/>
          <w:szCs w:val="28"/>
        </w:rPr>
        <w:t xml:space="preserve"> </w:t>
      </w:r>
      <w:proofErr w:type="spellStart"/>
      <w:r w:rsidR="00B748B1">
        <w:rPr>
          <w:rFonts w:cs="Gill Sans MT"/>
          <w:b/>
          <w:bCs/>
          <w:color w:val="221E1F"/>
          <w:sz w:val="28"/>
          <w:szCs w:val="28"/>
        </w:rPr>
        <w:t>Bmitzvah</w:t>
      </w:r>
      <w:proofErr w:type="spellEnd"/>
      <w:r w:rsidR="00984499" w:rsidRPr="00984499">
        <w:rPr>
          <w:rFonts w:cs="Gill Sans MT"/>
          <w:b/>
          <w:bCs/>
          <w:color w:val="221E1F"/>
          <w:sz w:val="28"/>
          <w:szCs w:val="28"/>
        </w:rPr>
        <w:t xml:space="preserve"> Honors</w:t>
      </w:r>
    </w:p>
    <w:p w14:paraId="3D76085D" w14:textId="6A159230" w:rsidR="003656B0" w:rsidRPr="00984499" w:rsidRDefault="00B748B1" w:rsidP="00984499">
      <w:pPr>
        <w:pStyle w:val="CM9"/>
        <w:spacing w:before="100" w:beforeAutospacing="1" w:after="100" w:afterAutospacing="1" w:line="480" w:lineRule="auto"/>
        <w:ind w:left="540" w:right="1430"/>
        <w:contextualSpacing/>
        <w:rPr>
          <w:rFonts w:cs="Gill Sans MT"/>
          <w:color w:val="221E1F"/>
        </w:rPr>
      </w:pPr>
      <w:proofErr w:type="spellStart"/>
      <w:r>
        <w:rPr>
          <w:rFonts w:cs="Gill Sans MT"/>
          <w:color w:val="221E1F"/>
        </w:rPr>
        <w:t>Bmitzvah</w:t>
      </w:r>
      <w:proofErr w:type="spellEnd"/>
      <w:r w:rsidR="003656B0" w:rsidRPr="00984499">
        <w:rPr>
          <w:rFonts w:cs="Gill Sans MT"/>
          <w:color w:val="221E1F"/>
        </w:rPr>
        <w:t xml:space="preserve"> date and time: _______________________________________________</w:t>
      </w:r>
    </w:p>
    <w:p w14:paraId="742BBECF" w14:textId="77777777" w:rsidR="003656B0" w:rsidRPr="00984499" w:rsidRDefault="00A71584" w:rsidP="00984499">
      <w:pPr>
        <w:pStyle w:val="CM9"/>
        <w:spacing w:before="100" w:beforeAutospacing="1" w:after="100" w:afterAutospacing="1" w:line="480" w:lineRule="auto"/>
        <w:ind w:left="540" w:right="1430"/>
        <w:contextualSpacing/>
        <w:rPr>
          <w:rFonts w:cs="Gill Sans MT"/>
          <w:color w:val="221E1F"/>
        </w:rPr>
      </w:pPr>
      <w:r w:rsidRPr="00984499">
        <w:rPr>
          <w:rFonts w:cs="Gill Sans MT"/>
          <w:color w:val="221E1F"/>
        </w:rPr>
        <w:t>Student full English name:</w:t>
      </w:r>
      <w:r w:rsidR="003656B0" w:rsidRPr="00984499">
        <w:rPr>
          <w:rFonts w:cs="Gill Sans MT"/>
          <w:color w:val="221E1F"/>
        </w:rPr>
        <w:t xml:space="preserve"> ___________________________________________________</w:t>
      </w:r>
      <w:r w:rsidRPr="00984499">
        <w:rPr>
          <w:rFonts w:cs="Gill Sans MT"/>
          <w:color w:val="221E1F"/>
        </w:rPr>
        <w:t xml:space="preserve"> </w:t>
      </w:r>
    </w:p>
    <w:p w14:paraId="4D440209" w14:textId="77777777" w:rsidR="003656B0" w:rsidRPr="00984499" w:rsidRDefault="00A71584" w:rsidP="00984499">
      <w:pPr>
        <w:pStyle w:val="CM9"/>
        <w:spacing w:before="100" w:beforeAutospacing="1" w:after="100" w:afterAutospacing="1" w:line="480" w:lineRule="auto"/>
        <w:ind w:left="540" w:right="1430"/>
        <w:contextualSpacing/>
        <w:rPr>
          <w:rFonts w:cs="Gill Sans MT"/>
          <w:color w:val="221E1F"/>
        </w:rPr>
      </w:pPr>
      <w:r w:rsidRPr="00984499">
        <w:rPr>
          <w:rFonts w:cs="Gill Sans MT"/>
          <w:color w:val="221E1F"/>
        </w:rPr>
        <w:t>Student Hebrew name:</w:t>
      </w:r>
      <w:r w:rsidR="003656B0" w:rsidRPr="00984499">
        <w:rPr>
          <w:rFonts w:cs="Gill Sans MT"/>
          <w:color w:val="221E1F"/>
        </w:rPr>
        <w:t xml:space="preserve"> _____________________________________________________</w:t>
      </w:r>
      <w:r w:rsidRPr="00984499">
        <w:rPr>
          <w:rFonts w:cs="Gill Sans MT"/>
          <w:color w:val="221E1F"/>
        </w:rPr>
        <w:t xml:space="preserve"> </w:t>
      </w:r>
    </w:p>
    <w:p w14:paraId="450EF068" w14:textId="77777777" w:rsidR="003656B0" w:rsidRPr="00984499" w:rsidRDefault="00A71584" w:rsidP="00984499">
      <w:pPr>
        <w:pStyle w:val="CM9"/>
        <w:spacing w:before="100" w:beforeAutospacing="1" w:after="100" w:afterAutospacing="1" w:line="480" w:lineRule="auto"/>
        <w:ind w:left="540" w:right="1430"/>
        <w:contextualSpacing/>
        <w:rPr>
          <w:rFonts w:cs="Gill Sans MT"/>
          <w:color w:val="221E1F"/>
        </w:rPr>
      </w:pPr>
      <w:r w:rsidRPr="00984499">
        <w:rPr>
          <w:rFonts w:cs="Gill Sans MT"/>
          <w:color w:val="221E1F"/>
        </w:rPr>
        <w:t>Parent 1 Hebrew name:</w:t>
      </w:r>
      <w:r w:rsidR="003656B0" w:rsidRPr="00984499">
        <w:rPr>
          <w:rFonts w:cs="Gill Sans MT"/>
          <w:color w:val="221E1F"/>
        </w:rPr>
        <w:t xml:space="preserve"> _____________________________________________________</w:t>
      </w:r>
      <w:r w:rsidRPr="00984499">
        <w:rPr>
          <w:rFonts w:cs="Gill Sans MT"/>
          <w:color w:val="221E1F"/>
        </w:rPr>
        <w:t xml:space="preserve"> </w:t>
      </w:r>
    </w:p>
    <w:p w14:paraId="69299727" w14:textId="77777777" w:rsidR="00AB6197" w:rsidRDefault="00A71584" w:rsidP="00AB6197">
      <w:pPr>
        <w:pStyle w:val="CM9"/>
        <w:spacing w:before="100" w:beforeAutospacing="1" w:after="100" w:afterAutospacing="1" w:line="480" w:lineRule="auto"/>
        <w:ind w:left="540" w:right="1430"/>
        <w:contextualSpacing/>
        <w:rPr>
          <w:rFonts w:cs="Gill Sans MT"/>
          <w:color w:val="221E1F"/>
          <w:sz w:val="23"/>
          <w:szCs w:val="23"/>
        </w:rPr>
      </w:pPr>
      <w:r w:rsidRPr="00984499">
        <w:rPr>
          <w:rFonts w:cs="Gill Sans MT"/>
          <w:color w:val="221E1F"/>
        </w:rPr>
        <w:t>Parent 2 Hebrew name:</w:t>
      </w:r>
      <w:r w:rsidR="003656B0" w:rsidRPr="00984499">
        <w:rPr>
          <w:rFonts w:cs="Gill Sans MT"/>
          <w:color w:val="221E1F"/>
        </w:rPr>
        <w:t xml:space="preserve"> _____________________________________________________</w:t>
      </w:r>
    </w:p>
    <w:p w14:paraId="7B98970B" w14:textId="77777777" w:rsidR="00A71584" w:rsidRPr="007F114F" w:rsidRDefault="00A71584" w:rsidP="00AB6197">
      <w:pPr>
        <w:pStyle w:val="CM9"/>
        <w:spacing w:before="100" w:beforeAutospacing="1" w:after="100" w:afterAutospacing="1" w:line="480" w:lineRule="auto"/>
        <w:ind w:left="540" w:right="1430"/>
        <w:contextualSpacing/>
        <w:jc w:val="center"/>
        <w:rPr>
          <w:color w:val="221E1F"/>
        </w:rPr>
      </w:pPr>
      <w:r w:rsidRPr="007F114F">
        <w:rPr>
          <w:b/>
          <w:bCs/>
          <w:color w:val="221E1F"/>
        </w:rPr>
        <w:t>Shabbat Evening Service (Friday Night)</w:t>
      </w:r>
    </w:p>
    <w:p w14:paraId="27E78612" w14:textId="27B0D459" w:rsidR="003656B0" w:rsidRPr="00984499" w:rsidRDefault="00A71584" w:rsidP="00984499">
      <w:pPr>
        <w:pStyle w:val="CM9"/>
        <w:spacing w:before="100" w:beforeAutospacing="1" w:after="100" w:afterAutospacing="1"/>
        <w:ind w:left="540" w:right="1430"/>
        <w:contextualSpacing/>
        <w:rPr>
          <w:rFonts w:cs="Gill Sans MT"/>
          <w:color w:val="221E1F"/>
        </w:rPr>
      </w:pPr>
      <w:r w:rsidRPr="00984499">
        <w:rPr>
          <w:rFonts w:cs="Gill Sans MT"/>
          <w:color w:val="221E1F"/>
        </w:rPr>
        <w:t xml:space="preserve">At Shabbat evening services we invite the immediate family of the </w:t>
      </w:r>
      <w:proofErr w:type="spellStart"/>
      <w:r w:rsidR="00B748B1">
        <w:rPr>
          <w:rFonts w:cs="Gill Sans MT"/>
          <w:color w:val="221E1F"/>
        </w:rPr>
        <w:t>Bmitzvah</w:t>
      </w:r>
      <w:proofErr w:type="spellEnd"/>
      <w:r w:rsidRPr="00984499">
        <w:rPr>
          <w:rFonts w:cs="Gill Sans MT"/>
          <w:color w:val="221E1F"/>
        </w:rPr>
        <w:t xml:space="preserve"> to kindle the Shabbat candles</w:t>
      </w:r>
      <w:r w:rsidR="00AE2104">
        <w:rPr>
          <w:rFonts w:cs="Gill Sans MT"/>
          <w:color w:val="221E1F"/>
        </w:rPr>
        <w:t xml:space="preserve"> and the </w:t>
      </w:r>
      <w:proofErr w:type="spellStart"/>
      <w:r w:rsidR="00B748B1">
        <w:rPr>
          <w:rFonts w:cs="Gill Sans MT"/>
          <w:color w:val="221E1F"/>
        </w:rPr>
        <w:t>Bmitzvah</w:t>
      </w:r>
      <w:proofErr w:type="spellEnd"/>
      <w:r w:rsidR="00AE2104">
        <w:rPr>
          <w:rFonts w:cs="Gill Sans MT"/>
          <w:color w:val="221E1F"/>
        </w:rPr>
        <w:t xml:space="preserve"> to lead us in Kiddush</w:t>
      </w:r>
      <w:r w:rsidR="00B501D3">
        <w:rPr>
          <w:rFonts w:cs="Gill Sans MT"/>
          <w:color w:val="221E1F"/>
        </w:rPr>
        <w:t xml:space="preserve"> at the end of the service</w:t>
      </w:r>
    </w:p>
    <w:p w14:paraId="780F2ACA" w14:textId="77777777" w:rsidR="003656B0" w:rsidRPr="00984499" w:rsidRDefault="003656B0" w:rsidP="00984499">
      <w:pPr>
        <w:pStyle w:val="CM9"/>
        <w:spacing w:before="100" w:beforeAutospacing="1" w:after="100" w:afterAutospacing="1"/>
        <w:ind w:left="540" w:right="1430"/>
        <w:contextualSpacing/>
        <w:rPr>
          <w:rFonts w:cs="Gill Sans MT"/>
          <w:color w:val="221E1F"/>
        </w:rPr>
      </w:pPr>
    </w:p>
    <w:p w14:paraId="78E987CF" w14:textId="77777777" w:rsidR="00984499" w:rsidRPr="00AE2104" w:rsidRDefault="00A71584" w:rsidP="00AE2104">
      <w:pPr>
        <w:pStyle w:val="CM9"/>
        <w:spacing w:before="100" w:beforeAutospacing="1" w:after="100" w:afterAutospacing="1"/>
        <w:ind w:left="540" w:right="1430"/>
        <w:contextualSpacing/>
        <w:rPr>
          <w:rFonts w:cs="Gill Sans MT"/>
          <w:color w:val="221E1F"/>
        </w:rPr>
      </w:pPr>
      <w:r w:rsidRPr="00984499">
        <w:rPr>
          <w:rFonts w:cs="Gill Sans MT"/>
          <w:color w:val="221E1F"/>
        </w:rPr>
        <w:t>Names of immediate family</w:t>
      </w:r>
      <w:r w:rsidR="003656B0" w:rsidRPr="00984499">
        <w:rPr>
          <w:rFonts w:cs="Gill Sans MT"/>
          <w:color w:val="221E1F"/>
        </w:rPr>
        <w:t>: ___________________________________________________</w:t>
      </w:r>
      <w:r w:rsidRPr="00984499">
        <w:rPr>
          <w:rFonts w:cs="Gill Sans MT"/>
          <w:color w:val="221E1F"/>
        </w:rPr>
        <w:t xml:space="preserve"> </w:t>
      </w:r>
    </w:p>
    <w:p w14:paraId="320BF6ED" w14:textId="77777777" w:rsidR="00A71584" w:rsidRPr="007F114F" w:rsidRDefault="00A71584" w:rsidP="00984499">
      <w:pPr>
        <w:pStyle w:val="CM10"/>
        <w:spacing w:before="100" w:beforeAutospacing="1" w:after="100" w:afterAutospacing="1"/>
        <w:ind w:left="540" w:right="1430"/>
        <w:contextualSpacing/>
        <w:jc w:val="center"/>
        <w:rPr>
          <w:rFonts w:cs="Gill Sans MT"/>
          <w:color w:val="221E1F"/>
        </w:rPr>
      </w:pPr>
      <w:r w:rsidRPr="007F114F">
        <w:rPr>
          <w:rFonts w:cs="Gill Sans MT"/>
          <w:b/>
          <w:bCs/>
          <w:color w:val="221E1F"/>
        </w:rPr>
        <w:t>Shabbat Morning Service (Saturday Morning)</w:t>
      </w:r>
    </w:p>
    <w:p w14:paraId="100CBD24" w14:textId="37CF5C24" w:rsidR="00A71584" w:rsidRPr="00984499" w:rsidRDefault="00A71584" w:rsidP="007F114F">
      <w:pPr>
        <w:pStyle w:val="CM11"/>
        <w:spacing w:before="100" w:beforeAutospacing="1" w:after="100" w:afterAutospacing="1"/>
        <w:ind w:left="540" w:right="1430"/>
        <w:contextualSpacing/>
        <w:jc w:val="center"/>
        <w:rPr>
          <w:rFonts w:cs="Gill Sans MT"/>
          <w:color w:val="221E1F"/>
        </w:rPr>
      </w:pPr>
      <w:r w:rsidRPr="007F114F">
        <w:rPr>
          <w:rFonts w:cs="Gill Sans MT"/>
          <w:b/>
          <w:bCs/>
          <w:color w:val="221E1F"/>
        </w:rPr>
        <w:t>The Chain of Tradition</w:t>
      </w:r>
      <w:r w:rsidR="007F114F">
        <w:rPr>
          <w:rFonts w:cs="Gill Sans MT"/>
          <w:b/>
          <w:bCs/>
          <w:color w:val="221E1F"/>
        </w:rPr>
        <w:br/>
      </w:r>
      <w:r w:rsidRPr="00984499">
        <w:rPr>
          <w:rFonts w:cs="Gill Sans MT"/>
          <w:color w:val="221E1F"/>
        </w:rPr>
        <w:t xml:space="preserve">As part of the </w:t>
      </w:r>
      <w:proofErr w:type="spellStart"/>
      <w:r w:rsidR="00B748B1">
        <w:rPr>
          <w:rFonts w:cs="Gill Sans MT"/>
          <w:color w:val="221E1F"/>
        </w:rPr>
        <w:t>Bmitzvah</w:t>
      </w:r>
      <w:proofErr w:type="spellEnd"/>
      <w:r w:rsidRPr="00984499">
        <w:rPr>
          <w:rFonts w:cs="Gill Sans MT"/>
          <w:color w:val="221E1F"/>
        </w:rPr>
        <w:t xml:space="preserve"> Ceremony, we pass our Torah scroll from generation to generation, symbolizing the transmission of Jewish values and Jewish tradition from one generation to another. The following family members are invited to participate: </w:t>
      </w:r>
    </w:p>
    <w:p w14:paraId="53C0B5CA" w14:textId="77777777" w:rsidR="00A71584" w:rsidRPr="00984499" w:rsidRDefault="00A71584" w:rsidP="00577E4F">
      <w:pPr>
        <w:pStyle w:val="Default"/>
        <w:numPr>
          <w:ilvl w:val="0"/>
          <w:numId w:val="12"/>
        </w:numPr>
        <w:spacing w:before="100" w:beforeAutospacing="1" w:after="100" w:afterAutospacing="1"/>
        <w:ind w:right="1430"/>
        <w:contextualSpacing/>
        <w:rPr>
          <w:color w:val="221E1F"/>
        </w:rPr>
      </w:pPr>
      <w:r w:rsidRPr="00984499">
        <w:rPr>
          <w:color w:val="221E1F"/>
        </w:rPr>
        <w:t>Al</w:t>
      </w:r>
      <w:r w:rsidR="00577E4F">
        <w:rPr>
          <w:color w:val="221E1F"/>
        </w:rPr>
        <w:t>l parents</w:t>
      </w:r>
    </w:p>
    <w:p w14:paraId="230AEA90" w14:textId="77777777" w:rsidR="00A71584" w:rsidRPr="00984499" w:rsidRDefault="00A71584" w:rsidP="00984499">
      <w:pPr>
        <w:pStyle w:val="Default"/>
        <w:numPr>
          <w:ilvl w:val="0"/>
          <w:numId w:val="12"/>
        </w:numPr>
        <w:spacing w:before="100" w:beforeAutospacing="1" w:after="100" w:afterAutospacing="1"/>
        <w:ind w:right="1430"/>
        <w:contextualSpacing/>
        <w:rPr>
          <w:color w:val="221E1F"/>
        </w:rPr>
      </w:pPr>
      <w:r w:rsidRPr="00984499">
        <w:rPr>
          <w:color w:val="221E1F"/>
        </w:rPr>
        <w:t xml:space="preserve">Siblings </w:t>
      </w:r>
    </w:p>
    <w:p w14:paraId="74D56A87" w14:textId="77777777" w:rsidR="00A71584" w:rsidRPr="007F114F" w:rsidRDefault="00577E4F" w:rsidP="00577E4F">
      <w:pPr>
        <w:pStyle w:val="Default"/>
        <w:numPr>
          <w:ilvl w:val="0"/>
          <w:numId w:val="12"/>
        </w:numPr>
        <w:spacing w:before="100" w:beforeAutospacing="1" w:after="100" w:afterAutospacing="1"/>
        <w:ind w:right="1430"/>
        <w:contextualSpacing/>
        <w:rPr>
          <w:color w:val="221E1F"/>
        </w:rPr>
      </w:pPr>
      <w:r>
        <w:rPr>
          <w:color w:val="221E1F"/>
        </w:rPr>
        <w:t>Grandparents</w:t>
      </w:r>
    </w:p>
    <w:p w14:paraId="3A64C38A" w14:textId="77777777" w:rsidR="00EF36D1" w:rsidRPr="00984499" w:rsidRDefault="00A71584" w:rsidP="00984499">
      <w:pPr>
        <w:pStyle w:val="CM2"/>
        <w:spacing w:before="100" w:beforeAutospacing="1" w:after="100" w:afterAutospacing="1" w:line="240" w:lineRule="auto"/>
        <w:ind w:left="540" w:right="1430"/>
        <w:contextualSpacing/>
        <w:rPr>
          <w:rFonts w:cs="Gill Sans MT"/>
          <w:i/>
          <w:iCs/>
          <w:color w:val="221E1F"/>
        </w:rPr>
      </w:pPr>
      <w:r w:rsidRPr="00984499">
        <w:rPr>
          <w:rFonts w:cs="Gill Sans MT"/>
          <w:i/>
          <w:iCs/>
          <w:color w:val="221E1F"/>
        </w:rPr>
        <w:t xml:space="preserve">Please list the participants in this Chain of Tradition below: </w:t>
      </w:r>
    </w:p>
    <w:p w14:paraId="46AE60C5" w14:textId="77777777" w:rsidR="00EF36D1" w:rsidRPr="00984499" w:rsidRDefault="00CD46E0" w:rsidP="00AE2104">
      <w:pPr>
        <w:pStyle w:val="CM2"/>
        <w:spacing w:before="100" w:beforeAutospacing="1" w:after="100" w:afterAutospacing="1" w:line="240" w:lineRule="auto"/>
        <w:ind w:right="1430" w:firstLine="540"/>
        <w:contextualSpacing/>
        <w:rPr>
          <w:u w:val="single"/>
        </w:rPr>
      </w:pPr>
      <w:r w:rsidRPr="00984499">
        <w:rPr>
          <w:u w:val="single"/>
        </w:rPr>
        <w:t>Name</w:t>
      </w:r>
      <w:r w:rsidRPr="00984499">
        <w:tab/>
      </w:r>
      <w:r w:rsidRPr="00984499">
        <w:tab/>
      </w:r>
      <w:r w:rsidRPr="00984499">
        <w:tab/>
      </w:r>
      <w:r w:rsidRPr="00984499">
        <w:tab/>
      </w:r>
      <w:r w:rsidRPr="00984499">
        <w:tab/>
      </w:r>
      <w:r w:rsidRPr="00984499">
        <w:tab/>
      </w:r>
      <w:r w:rsidR="00EF36D1" w:rsidRPr="00984499">
        <w:tab/>
      </w:r>
      <w:r w:rsidRPr="00984499">
        <w:tab/>
      </w:r>
      <w:r w:rsidR="00AE2104">
        <w:t>`</w:t>
      </w:r>
      <w:r w:rsidR="00AE2104">
        <w:tab/>
      </w:r>
      <w:r w:rsidR="00AE2104">
        <w:tab/>
      </w:r>
    </w:p>
    <w:p w14:paraId="2AC34507" w14:textId="77777777" w:rsidR="00875405" w:rsidRPr="00984499" w:rsidRDefault="00CD46E0" w:rsidP="007D0610">
      <w:pPr>
        <w:pStyle w:val="CM2"/>
        <w:spacing w:before="100" w:beforeAutospacing="1" w:after="100" w:afterAutospacing="1" w:line="480" w:lineRule="auto"/>
        <w:ind w:left="2160" w:right="1426" w:hanging="1620"/>
        <w:contextualSpacing/>
      </w:pPr>
      <w:r w:rsidRPr="00984499">
        <w:t xml:space="preserve">Grandparents:  </w:t>
      </w:r>
      <w:r w:rsidR="00EF36D1" w:rsidRPr="00984499">
        <w:tab/>
      </w:r>
      <w:r w:rsidRPr="00984499">
        <w:t>_____</w:t>
      </w:r>
      <w:r w:rsidR="00AB6197">
        <w:t xml:space="preserve">___________________________ </w:t>
      </w:r>
      <w:r w:rsidRPr="00984499">
        <w:t>_____</w:t>
      </w:r>
      <w:r w:rsidR="00EF36D1" w:rsidRPr="00984499">
        <w:t>_</w:t>
      </w:r>
      <w:r w:rsidRPr="00984499">
        <w:t>_________________________</w:t>
      </w:r>
      <w:r w:rsidRPr="00984499">
        <w:tab/>
      </w:r>
      <w:r w:rsidR="00EF36D1" w:rsidRPr="00984499">
        <w:tab/>
        <w:t xml:space="preserve"> </w:t>
      </w:r>
    </w:p>
    <w:p w14:paraId="203BE0C2" w14:textId="77777777" w:rsidR="00875405" w:rsidRPr="00984499" w:rsidRDefault="00875405" w:rsidP="00AE2104">
      <w:pPr>
        <w:pStyle w:val="Default"/>
        <w:spacing w:before="100" w:beforeAutospacing="1" w:after="100" w:afterAutospacing="1" w:line="480" w:lineRule="auto"/>
        <w:ind w:left="540" w:right="1430"/>
        <w:contextualSpacing/>
      </w:pPr>
      <w:r w:rsidRPr="00984499">
        <w:t>Parents</w:t>
      </w:r>
      <w:r w:rsidR="00EF36D1" w:rsidRPr="00984499">
        <w:t>:</w:t>
      </w:r>
      <w:r w:rsidR="00EF36D1" w:rsidRPr="00984499">
        <w:tab/>
      </w:r>
      <w:r w:rsidR="00EF36D1" w:rsidRPr="00984499">
        <w:tab/>
      </w:r>
      <w:r w:rsidRPr="00984499">
        <w:t>_____</w:t>
      </w:r>
      <w:r w:rsidR="00EF36D1" w:rsidRPr="00984499">
        <w:t>____________________________</w:t>
      </w:r>
      <w:r w:rsidRPr="00984499">
        <w:tab/>
      </w:r>
    </w:p>
    <w:p w14:paraId="342A2355" w14:textId="77777777" w:rsidR="00875405" w:rsidRPr="00984499" w:rsidRDefault="00875405" w:rsidP="00AE2104">
      <w:pPr>
        <w:pStyle w:val="Default"/>
        <w:spacing w:before="100" w:beforeAutospacing="1" w:after="100" w:afterAutospacing="1" w:line="480" w:lineRule="auto"/>
        <w:ind w:left="540" w:right="1430"/>
        <w:contextualSpacing/>
      </w:pPr>
      <w:r w:rsidRPr="00984499">
        <w:tab/>
      </w:r>
      <w:r w:rsidRPr="00984499">
        <w:tab/>
      </w:r>
      <w:r w:rsidR="00EF36D1" w:rsidRPr="00984499">
        <w:tab/>
      </w:r>
      <w:r w:rsidRPr="00984499">
        <w:t>_____</w:t>
      </w:r>
      <w:r w:rsidR="00EF36D1" w:rsidRPr="00984499">
        <w:t>____________________________</w:t>
      </w:r>
      <w:r w:rsidRPr="00984499">
        <w:tab/>
      </w:r>
    </w:p>
    <w:p w14:paraId="4F9A37D7" w14:textId="77777777" w:rsidR="00A71584" w:rsidRPr="007F114F" w:rsidRDefault="00EF36D1" w:rsidP="007F114F">
      <w:pPr>
        <w:pStyle w:val="Default"/>
        <w:spacing w:before="100" w:beforeAutospacing="1" w:after="100" w:afterAutospacing="1" w:line="480" w:lineRule="auto"/>
        <w:ind w:left="540" w:right="1430"/>
        <w:contextualSpacing/>
      </w:pPr>
      <w:r w:rsidRPr="00984499">
        <w:t>Siblings:</w:t>
      </w:r>
      <w:r w:rsidRPr="00984499">
        <w:tab/>
      </w:r>
      <w:r w:rsidRPr="00984499">
        <w:tab/>
      </w:r>
      <w:r w:rsidR="00875405" w:rsidRPr="00984499">
        <w:t>_____</w:t>
      </w:r>
      <w:r w:rsidRPr="00984499">
        <w:t>____________________________</w:t>
      </w:r>
      <w:r w:rsidR="00875405" w:rsidRPr="00984499">
        <w:tab/>
      </w:r>
    </w:p>
    <w:p w14:paraId="6A5D0347" w14:textId="77777777" w:rsidR="00875405" w:rsidRPr="004F2D07" w:rsidRDefault="00A71584" w:rsidP="007D0610">
      <w:pPr>
        <w:pStyle w:val="CM11"/>
        <w:pageBreakBefore/>
        <w:spacing w:before="100" w:beforeAutospacing="1"/>
        <w:ind w:left="540" w:right="1430"/>
        <w:contextualSpacing/>
        <w:jc w:val="center"/>
        <w:rPr>
          <w:rFonts w:cs="Gill Sans MT"/>
          <w:b/>
          <w:bCs/>
        </w:rPr>
      </w:pPr>
      <w:r w:rsidRPr="00B501D3">
        <w:rPr>
          <w:rFonts w:cs="Gill Sans MT"/>
          <w:b/>
          <w:bCs/>
        </w:rPr>
        <w:lastRenderedPageBreak/>
        <w:t>Shabbat Morning Service (Saturday Morning)</w:t>
      </w:r>
      <w:r w:rsidR="004F2D07">
        <w:rPr>
          <w:rFonts w:cs="Gill Sans MT"/>
          <w:b/>
          <w:bCs/>
        </w:rPr>
        <w:t xml:space="preserve"> </w:t>
      </w:r>
      <w:r w:rsidR="00875405" w:rsidRPr="00B501D3">
        <w:rPr>
          <w:b/>
          <w:bCs/>
        </w:rPr>
        <w:t>Torah Service Honors</w:t>
      </w:r>
    </w:p>
    <w:p w14:paraId="0D53A246" w14:textId="77777777" w:rsidR="00984499" w:rsidRDefault="00875405" w:rsidP="007D0610">
      <w:pPr>
        <w:pStyle w:val="CM4"/>
        <w:ind w:left="540" w:right="1430"/>
        <w:contextualSpacing/>
        <w:jc w:val="both"/>
        <w:rPr>
          <w:rFonts w:cs="Gill Sans MT"/>
        </w:rPr>
      </w:pPr>
      <w:r w:rsidRPr="00B501D3">
        <w:rPr>
          <w:rFonts w:cs="Gill Sans MT"/>
        </w:rPr>
        <w:t xml:space="preserve">Any of your guests are welcome to </w:t>
      </w:r>
      <w:r w:rsidR="004F2D07">
        <w:rPr>
          <w:rFonts w:cs="Gill Sans MT"/>
        </w:rPr>
        <w:t>dress or undress the Torah regardless of religious affiliation:</w:t>
      </w:r>
    </w:p>
    <w:p w14:paraId="5C8504FC" w14:textId="77777777" w:rsidR="00893C77" w:rsidRDefault="00893C77" w:rsidP="00893C77">
      <w:pPr>
        <w:pStyle w:val="Default"/>
      </w:pPr>
    </w:p>
    <w:p w14:paraId="761D222B" w14:textId="77777777" w:rsidR="00893C77" w:rsidRDefault="00893C77" w:rsidP="00893C77">
      <w:pPr>
        <w:pStyle w:val="Default"/>
        <w:spacing w:before="100" w:beforeAutospacing="1"/>
        <w:ind w:right="1430" w:firstLine="540"/>
        <w:contextualSpacing/>
        <w:jc w:val="center"/>
        <w:rPr>
          <w:b/>
          <w:bCs/>
        </w:rPr>
      </w:pPr>
      <w:r>
        <w:rPr>
          <w:b/>
          <w:bCs/>
        </w:rPr>
        <w:t>Opening the Ark (beginning and end of Torah Service)</w:t>
      </w:r>
      <w:r w:rsidRPr="00984499">
        <w:rPr>
          <w:b/>
          <w:bCs/>
        </w:rPr>
        <w:t>:</w:t>
      </w:r>
      <w:r>
        <w:rPr>
          <w:b/>
          <w:bCs/>
        </w:rPr>
        <w:br/>
      </w: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14:paraId="56B4B7AB" w14:textId="77777777" w:rsidR="00893C77" w:rsidRDefault="00893C77" w:rsidP="00893C77">
      <w:pPr>
        <w:pStyle w:val="Default"/>
        <w:numPr>
          <w:ilvl w:val="0"/>
          <w:numId w:val="14"/>
        </w:numPr>
        <w:spacing w:before="100" w:beforeAutospacing="1" w:after="100" w:afterAutospacing="1" w:line="480" w:lineRule="auto"/>
        <w:ind w:right="1430"/>
        <w:contextualSpacing/>
      </w:pPr>
      <w:r w:rsidRPr="00984499">
        <w:t>______________________________________</w:t>
      </w:r>
      <w:r w:rsidRPr="00984499">
        <w:tab/>
      </w:r>
      <w:r w:rsidRPr="00984499">
        <w:tab/>
        <w:t>__________________</w:t>
      </w:r>
    </w:p>
    <w:p w14:paraId="6DF6F243" w14:textId="77777777" w:rsidR="00893C77" w:rsidRPr="00893C77" w:rsidRDefault="00893C77" w:rsidP="00893C77">
      <w:pPr>
        <w:pStyle w:val="Default"/>
        <w:numPr>
          <w:ilvl w:val="0"/>
          <w:numId w:val="14"/>
        </w:numPr>
        <w:spacing w:before="100" w:beforeAutospacing="1" w:after="100" w:afterAutospacing="1" w:line="480" w:lineRule="auto"/>
        <w:ind w:right="1430"/>
        <w:contextualSpacing/>
      </w:pPr>
      <w:r>
        <w:t>_____________________</w:t>
      </w:r>
      <w:r w:rsidRPr="00984499">
        <w:t>________________</w:t>
      </w:r>
      <w:r w:rsidRPr="00984499">
        <w:tab/>
      </w:r>
      <w:r w:rsidRPr="00984499">
        <w:tab/>
        <w:t>__________________</w:t>
      </w:r>
    </w:p>
    <w:p w14:paraId="35B8D7B2" w14:textId="77777777" w:rsidR="004F2D07" w:rsidRPr="00893C77" w:rsidRDefault="00984499" w:rsidP="00893C77">
      <w:pPr>
        <w:pStyle w:val="Default"/>
        <w:spacing w:before="100" w:beforeAutospacing="1" w:after="100" w:afterAutospacing="1"/>
        <w:ind w:right="1426" w:firstLine="547"/>
        <w:contextualSpacing/>
        <w:jc w:val="center"/>
        <w:rPr>
          <w:b/>
          <w:bCs/>
        </w:rPr>
      </w:pPr>
      <w:r w:rsidRPr="00984499">
        <w:rPr>
          <w:b/>
          <w:bCs/>
        </w:rPr>
        <w:t xml:space="preserve">Undressing the Torah (After the </w:t>
      </w:r>
      <w:proofErr w:type="spellStart"/>
      <w:r w:rsidRPr="00984499">
        <w:rPr>
          <w:b/>
          <w:bCs/>
        </w:rPr>
        <w:t>hakafa</w:t>
      </w:r>
      <w:proofErr w:type="spellEnd"/>
      <w:r w:rsidRPr="00984499">
        <w:rPr>
          <w:b/>
          <w:bCs/>
        </w:rPr>
        <w:t xml:space="preserve"> – the parade of the Torah):</w:t>
      </w:r>
      <w:r w:rsidR="00893C77">
        <w:rPr>
          <w:b/>
          <w:bCs/>
        </w:rPr>
        <w:br/>
      </w:r>
    </w:p>
    <w:p w14:paraId="0F379C1D" w14:textId="77777777" w:rsidR="00875405" w:rsidRPr="00984499" w:rsidRDefault="00EF36D1" w:rsidP="00984499">
      <w:pPr>
        <w:pStyle w:val="Default"/>
        <w:numPr>
          <w:ilvl w:val="0"/>
          <w:numId w:val="14"/>
        </w:numPr>
        <w:spacing w:before="100" w:beforeAutospacing="1" w:after="100" w:afterAutospacing="1" w:line="480" w:lineRule="auto"/>
        <w:ind w:right="1430"/>
        <w:contextualSpacing/>
      </w:pPr>
      <w:r w:rsidRPr="00984499">
        <w:t xml:space="preserve"> </w:t>
      </w:r>
      <w:r w:rsidR="00875405" w:rsidRPr="00984499">
        <w:t>______________________________________</w:t>
      </w:r>
      <w:r w:rsidR="00875405" w:rsidRPr="00984499">
        <w:tab/>
      </w:r>
      <w:r w:rsidR="00875405" w:rsidRPr="00984499">
        <w:tab/>
        <w:t>__________________</w:t>
      </w:r>
    </w:p>
    <w:p w14:paraId="636CACD8" w14:textId="77777777" w:rsidR="00875405" w:rsidRDefault="00EF36D1" w:rsidP="004F2D07">
      <w:pPr>
        <w:pStyle w:val="Default"/>
        <w:numPr>
          <w:ilvl w:val="0"/>
          <w:numId w:val="14"/>
        </w:numPr>
        <w:spacing w:before="100" w:beforeAutospacing="1" w:after="100" w:afterAutospacing="1" w:line="480" w:lineRule="auto"/>
        <w:ind w:right="1430"/>
        <w:contextualSpacing/>
      </w:pPr>
      <w:r w:rsidRPr="00984499">
        <w:t xml:space="preserve"> </w:t>
      </w:r>
      <w:r w:rsidR="00875405" w:rsidRPr="00984499">
        <w:t>______________________________________</w:t>
      </w:r>
      <w:r w:rsidR="00875405" w:rsidRPr="00984499">
        <w:tab/>
      </w:r>
      <w:r w:rsidR="00875405" w:rsidRPr="00984499">
        <w:tab/>
        <w:t>__________________</w:t>
      </w:r>
    </w:p>
    <w:p w14:paraId="5B2FD008" w14:textId="77777777" w:rsidR="007D0610" w:rsidRPr="00984499" w:rsidRDefault="007D0610" w:rsidP="007D0610">
      <w:pPr>
        <w:pStyle w:val="Default"/>
        <w:numPr>
          <w:ilvl w:val="0"/>
          <w:numId w:val="14"/>
        </w:numPr>
        <w:spacing w:before="100" w:beforeAutospacing="1" w:after="100" w:afterAutospacing="1"/>
        <w:ind w:right="1430"/>
        <w:contextualSpacing/>
      </w:pPr>
      <w:r w:rsidRPr="00984499">
        <w:t>______________________________________</w:t>
      </w:r>
      <w:r w:rsidRPr="00984499">
        <w:tab/>
      </w:r>
      <w:r w:rsidRPr="00984499">
        <w:tab/>
        <w:t>__________________</w:t>
      </w:r>
    </w:p>
    <w:p w14:paraId="544C9C85" w14:textId="77777777" w:rsidR="00A71584" w:rsidRPr="00B501D3" w:rsidRDefault="00A71584" w:rsidP="00B501D3">
      <w:pPr>
        <w:pStyle w:val="CM11"/>
        <w:spacing w:before="100" w:beforeAutospacing="1" w:after="100" w:afterAutospacing="1"/>
        <w:ind w:right="1430"/>
        <w:contextualSpacing/>
        <w:jc w:val="center"/>
        <w:rPr>
          <w:rFonts w:cs="Gill Sans MT"/>
        </w:rPr>
      </w:pPr>
      <w:r w:rsidRPr="00B501D3">
        <w:rPr>
          <w:rFonts w:cs="Gill Sans MT"/>
          <w:b/>
          <w:bCs/>
        </w:rPr>
        <w:t>Aliyot (Torah Blessings)</w:t>
      </w:r>
    </w:p>
    <w:p w14:paraId="1A1D7D73" w14:textId="77777777" w:rsidR="00A71584" w:rsidRPr="00893C77" w:rsidRDefault="00A71584" w:rsidP="00893C77">
      <w:pPr>
        <w:pStyle w:val="CM11"/>
        <w:spacing w:before="100" w:beforeAutospacing="1" w:after="100" w:afterAutospacing="1"/>
        <w:ind w:left="547" w:right="1426"/>
        <w:contextualSpacing/>
        <w:jc w:val="both"/>
        <w:rPr>
          <w:rFonts w:cs="Gill Sans MT"/>
        </w:rPr>
      </w:pPr>
      <w:r w:rsidRPr="00B501D3">
        <w:rPr>
          <w:rFonts w:cs="Gill Sans MT"/>
        </w:rPr>
        <w:t xml:space="preserve">We ask </w:t>
      </w:r>
      <w:r w:rsidR="00984499" w:rsidRPr="00B501D3">
        <w:rPr>
          <w:rFonts w:cs="Gill Sans MT"/>
        </w:rPr>
        <w:t>that those blessing the Torah be</w:t>
      </w:r>
      <w:r w:rsidRPr="00B501D3">
        <w:rPr>
          <w:rFonts w:cs="Gill Sans MT"/>
        </w:rPr>
        <w:t xml:space="preserve"> Jewish</w:t>
      </w:r>
      <w:r w:rsidR="00AB6197">
        <w:rPr>
          <w:rFonts w:cs="Gill Sans MT"/>
        </w:rPr>
        <w:t xml:space="preserve"> (</w:t>
      </w:r>
      <w:r w:rsidR="004F2D07">
        <w:rPr>
          <w:rFonts w:cs="Gill Sans MT"/>
        </w:rPr>
        <w:t xml:space="preserve">non-Jewish </w:t>
      </w:r>
      <w:r w:rsidR="00893C77">
        <w:rPr>
          <w:rFonts w:cs="Gill Sans MT"/>
        </w:rPr>
        <w:t>spouses are welcome to come up</w:t>
      </w:r>
      <w:r w:rsidR="00AB6197">
        <w:rPr>
          <w:rFonts w:cs="Gill Sans MT"/>
        </w:rPr>
        <w:t>)</w:t>
      </w:r>
      <w:r w:rsidRPr="00B501D3">
        <w:rPr>
          <w:rFonts w:cs="Gill Sans MT"/>
        </w:rPr>
        <w:t xml:space="preserve">. </w:t>
      </w:r>
      <w:r w:rsidR="00893C77">
        <w:rPr>
          <w:rFonts w:cs="Gill Sans MT"/>
        </w:rPr>
        <w:br/>
      </w:r>
      <w:r w:rsidRPr="00984499">
        <w:rPr>
          <w:rFonts w:cs="Gill Sans MT"/>
          <w:sz w:val="22"/>
          <w:szCs w:val="22"/>
        </w:rPr>
        <w:t xml:space="preserve">Name </w:t>
      </w:r>
      <w:r w:rsidRPr="00984499">
        <w:rPr>
          <w:rFonts w:cs="Gill Sans MT"/>
          <w:sz w:val="22"/>
          <w:szCs w:val="22"/>
        </w:rPr>
        <w:tab/>
      </w:r>
      <w:r w:rsidRPr="00984499">
        <w:rPr>
          <w:rFonts w:cs="Gill Sans MT"/>
          <w:sz w:val="22"/>
          <w:szCs w:val="22"/>
        </w:rPr>
        <w:tab/>
      </w:r>
      <w:r w:rsidRPr="00984499">
        <w:rPr>
          <w:rFonts w:cs="Gill Sans MT"/>
          <w:sz w:val="22"/>
          <w:szCs w:val="22"/>
        </w:rPr>
        <w:tab/>
      </w:r>
      <w:r w:rsidRPr="00984499">
        <w:rPr>
          <w:rFonts w:cs="Gill Sans MT"/>
          <w:sz w:val="22"/>
          <w:szCs w:val="22"/>
        </w:rPr>
        <w:tab/>
      </w:r>
      <w:r w:rsidRPr="00984499">
        <w:rPr>
          <w:rFonts w:cs="Gill Sans MT"/>
          <w:sz w:val="22"/>
          <w:szCs w:val="22"/>
        </w:rPr>
        <w:tab/>
      </w:r>
      <w:r w:rsidRPr="00984499">
        <w:rPr>
          <w:rFonts w:cs="Gill Sans MT"/>
          <w:sz w:val="22"/>
          <w:szCs w:val="22"/>
        </w:rPr>
        <w:tab/>
      </w:r>
      <w:r w:rsidRPr="00984499">
        <w:rPr>
          <w:rFonts w:cs="Gill Sans MT"/>
          <w:sz w:val="22"/>
          <w:szCs w:val="22"/>
        </w:rPr>
        <w:tab/>
      </w:r>
      <w:r w:rsidRPr="00984499">
        <w:rPr>
          <w:rFonts w:cs="Gill Sans MT"/>
          <w:sz w:val="22"/>
          <w:szCs w:val="22"/>
        </w:rPr>
        <w:tab/>
        <w:t>Relationship</w:t>
      </w:r>
    </w:p>
    <w:p w14:paraId="7862642A" w14:textId="77777777" w:rsidR="00A71584" w:rsidRPr="00984499" w:rsidRDefault="00A71584" w:rsidP="00984499">
      <w:pPr>
        <w:pStyle w:val="CM10"/>
        <w:numPr>
          <w:ilvl w:val="0"/>
          <w:numId w:val="16"/>
        </w:numPr>
        <w:spacing w:before="100" w:beforeAutospacing="1" w:after="100" w:afterAutospacing="1" w:line="600" w:lineRule="auto"/>
        <w:ind w:right="1430"/>
        <w:contextualSpacing/>
        <w:jc w:val="both"/>
        <w:rPr>
          <w:rFonts w:cs="Gill Sans MT"/>
          <w:sz w:val="22"/>
          <w:szCs w:val="22"/>
        </w:rPr>
      </w:pPr>
      <w:r w:rsidRPr="00984499">
        <w:rPr>
          <w:rFonts w:cs="Gill Sans MT"/>
          <w:sz w:val="22"/>
          <w:szCs w:val="22"/>
        </w:rPr>
        <w:t xml:space="preserve"> ___________________________________________</w:t>
      </w:r>
      <w:r w:rsidRPr="00984499">
        <w:rPr>
          <w:rFonts w:cs="Gill Sans MT"/>
          <w:sz w:val="22"/>
          <w:szCs w:val="22"/>
        </w:rPr>
        <w:tab/>
        <w:t>__________________________</w:t>
      </w:r>
    </w:p>
    <w:p w14:paraId="71A992B8" w14:textId="77777777" w:rsidR="00A71584" w:rsidRPr="00984499" w:rsidRDefault="00A71584" w:rsidP="00984499">
      <w:pPr>
        <w:pStyle w:val="CM10"/>
        <w:numPr>
          <w:ilvl w:val="0"/>
          <w:numId w:val="16"/>
        </w:numPr>
        <w:spacing w:before="100" w:beforeAutospacing="1" w:after="100" w:afterAutospacing="1" w:line="600" w:lineRule="auto"/>
        <w:ind w:right="1430"/>
        <w:contextualSpacing/>
        <w:jc w:val="both"/>
        <w:rPr>
          <w:rFonts w:cs="Gill Sans MT"/>
          <w:sz w:val="22"/>
          <w:szCs w:val="22"/>
        </w:rPr>
      </w:pPr>
      <w:r w:rsidRPr="00984499">
        <w:rPr>
          <w:rFonts w:cs="Gill Sans MT"/>
          <w:sz w:val="22"/>
          <w:szCs w:val="22"/>
        </w:rPr>
        <w:t xml:space="preserve"> ___________________________________________</w:t>
      </w:r>
      <w:r w:rsidRPr="00984499">
        <w:rPr>
          <w:rFonts w:cs="Gill Sans MT"/>
          <w:sz w:val="22"/>
          <w:szCs w:val="22"/>
        </w:rPr>
        <w:tab/>
        <w:t>__________________________</w:t>
      </w:r>
    </w:p>
    <w:p w14:paraId="116E999A" w14:textId="32DC89C0" w:rsidR="00A71584" w:rsidRPr="00984499" w:rsidRDefault="00A71584" w:rsidP="00984499">
      <w:pPr>
        <w:pStyle w:val="CM10"/>
        <w:numPr>
          <w:ilvl w:val="0"/>
          <w:numId w:val="16"/>
        </w:numPr>
        <w:spacing w:before="100" w:beforeAutospacing="1" w:after="100" w:afterAutospacing="1" w:line="480" w:lineRule="auto"/>
        <w:ind w:right="1430"/>
        <w:contextualSpacing/>
        <w:jc w:val="both"/>
        <w:rPr>
          <w:rFonts w:cs="Gill Sans MT"/>
          <w:sz w:val="22"/>
          <w:szCs w:val="22"/>
        </w:rPr>
      </w:pPr>
      <w:r w:rsidRPr="00984499">
        <w:rPr>
          <w:rFonts w:cs="Gill Sans MT"/>
          <w:sz w:val="22"/>
          <w:szCs w:val="22"/>
        </w:rPr>
        <w:t xml:space="preserve"> </w:t>
      </w:r>
      <w:proofErr w:type="spellStart"/>
      <w:r w:rsidR="00B748B1">
        <w:rPr>
          <w:sz w:val="23"/>
          <w:szCs w:val="23"/>
        </w:rPr>
        <w:t>Bmitzvah</w:t>
      </w:r>
      <w:proofErr w:type="spellEnd"/>
      <w:r w:rsidRPr="00984499">
        <w:rPr>
          <w:sz w:val="23"/>
          <w:szCs w:val="23"/>
        </w:rPr>
        <w:t xml:space="preserve"> parents: ___________________________________________________</w:t>
      </w:r>
    </w:p>
    <w:p w14:paraId="5B076D0E" w14:textId="1DAA4C38" w:rsidR="00A71584" w:rsidRDefault="00A71584" w:rsidP="007D0610">
      <w:pPr>
        <w:pStyle w:val="CM10"/>
        <w:numPr>
          <w:ilvl w:val="0"/>
          <w:numId w:val="16"/>
        </w:numPr>
        <w:spacing w:before="100" w:beforeAutospacing="1" w:after="100" w:afterAutospacing="1"/>
        <w:ind w:right="1430"/>
        <w:contextualSpacing/>
        <w:jc w:val="both"/>
        <w:rPr>
          <w:sz w:val="23"/>
          <w:szCs w:val="23"/>
        </w:rPr>
      </w:pPr>
      <w:r w:rsidRPr="00984499">
        <w:rPr>
          <w:sz w:val="23"/>
          <w:szCs w:val="23"/>
        </w:rPr>
        <w:t xml:space="preserve"> </w:t>
      </w:r>
      <w:proofErr w:type="spellStart"/>
      <w:r w:rsidR="00B748B1">
        <w:rPr>
          <w:sz w:val="23"/>
          <w:szCs w:val="23"/>
        </w:rPr>
        <w:t>Bmitzvah</w:t>
      </w:r>
      <w:proofErr w:type="spellEnd"/>
      <w:r w:rsidRPr="00984499">
        <w:rPr>
          <w:sz w:val="23"/>
          <w:szCs w:val="23"/>
        </w:rPr>
        <w:t xml:space="preserve"> student: ___________________________________________________ </w:t>
      </w:r>
    </w:p>
    <w:p w14:paraId="46EF9032" w14:textId="77777777" w:rsidR="004F2D07" w:rsidRPr="00893C77" w:rsidRDefault="004F2D07" w:rsidP="00893C77">
      <w:pPr>
        <w:pStyle w:val="Default"/>
        <w:spacing w:before="100" w:beforeAutospacing="1" w:after="100" w:afterAutospacing="1"/>
        <w:ind w:left="540" w:right="1430"/>
        <w:contextualSpacing/>
        <w:jc w:val="center"/>
        <w:rPr>
          <w:b/>
          <w:bCs/>
        </w:rPr>
      </w:pPr>
      <w:r w:rsidRPr="00984499">
        <w:rPr>
          <w:b/>
          <w:bCs/>
        </w:rPr>
        <w:t xml:space="preserve">Dressing the Torah (after </w:t>
      </w:r>
      <w:proofErr w:type="spellStart"/>
      <w:r w:rsidRPr="00984499">
        <w:rPr>
          <w:b/>
          <w:bCs/>
        </w:rPr>
        <w:t>Hagbah</w:t>
      </w:r>
      <w:proofErr w:type="spellEnd"/>
      <w:r w:rsidRPr="00984499">
        <w:rPr>
          <w:b/>
          <w:bCs/>
        </w:rPr>
        <w:t xml:space="preserve"> – lifting of the Torah):</w:t>
      </w:r>
      <w:r w:rsidR="00893C77">
        <w:rPr>
          <w:b/>
          <w:bCs/>
        </w:rPr>
        <w:br/>
      </w:r>
    </w:p>
    <w:p w14:paraId="6F7BAD65" w14:textId="77777777" w:rsidR="004F2D07" w:rsidRPr="00984499" w:rsidRDefault="004F2D07" w:rsidP="004F2D07">
      <w:pPr>
        <w:pStyle w:val="Default"/>
        <w:numPr>
          <w:ilvl w:val="0"/>
          <w:numId w:val="15"/>
        </w:numPr>
        <w:spacing w:before="100" w:beforeAutospacing="1" w:after="100" w:afterAutospacing="1" w:line="480" w:lineRule="auto"/>
        <w:ind w:right="1430"/>
        <w:contextualSpacing/>
      </w:pPr>
      <w:r w:rsidRPr="00984499">
        <w:t xml:space="preserve"> ______________________________________</w:t>
      </w:r>
      <w:r w:rsidRPr="00984499">
        <w:tab/>
      </w:r>
      <w:r w:rsidRPr="00984499">
        <w:tab/>
        <w:t>__________________</w:t>
      </w:r>
    </w:p>
    <w:p w14:paraId="76B7F6B8" w14:textId="77777777" w:rsidR="004F2D07" w:rsidRDefault="004F2D07" w:rsidP="007D0610">
      <w:pPr>
        <w:pStyle w:val="Default"/>
        <w:numPr>
          <w:ilvl w:val="0"/>
          <w:numId w:val="15"/>
        </w:numPr>
        <w:spacing w:before="100" w:beforeAutospacing="1" w:after="100" w:afterAutospacing="1" w:line="480" w:lineRule="auto"/>
        <w:ind w:left="907" w:right="432"/>
        <w:contextualSpacing/>
      </w:pPr>
      <w:r w:rsidRPr="00984499">
        <w:t xml:space="preserve"> ______________________________________</w:t>
      </w:r>
      <w:r w:rsidRPr="00984499">
        <w:tab/>
      </w:r>
      <w:r w:rsidRPr="00984499">
        <w:tab/>
        <w:t>__________________</w:t>
      </w:r>
    </w:p>
    <w:p w14:paraId="0A80FAF1" w14:textId="77777777" w:rsidR="007D0610" w:rsidRDefault="007D0610" w:rsidP="007D0610">
      <w:pPr>
        <w:pStyle w:val="Default"/>
        <w:numPr>
          <w:ilvl w:val="0"/>
          <w:numId w:val="15"/>
        </w:numPr>
        <w:spacing w:before="100" w:beforeAutospacing="1" w:after="100" w:afterAutospacing="1"/>
        <w:ind w:right="432"/>
        <w:contextualSpacing/>
      </w:pPr>
      <w:r>
        <w:t>_______________________________________</w:t>
      </w:r>
      <w:r>
        <w:tab/>
      </w:r>
      <w:r>
        <w:tab/>
        <w:t>__________________</w:t>
      </w:r>
    </w:p>
    <w:p w14:paraId="11279A0A" w14:textId="77777777" w:rsidR="00A71584" w:rsidRPr="00B501D3" w:rsidRDefault="00A71584" w:rsidP="00B501D3">
      <w:pPr>
        <w:pStyle w:val="CM11"/>
        <w:spacing w:before="100" w:beforeAutospacing="1" w:after="100" w:afterAutospacing="1"/>
        <w:ind w:right="1430"/>
        <w:contextualSpacing/>
        <w:jc w:val="center"/>
        <w:rPr>
          <w:rFonts w:cs="Gill Sans MT"/>
        </w:rPr>
      </w:pPr>
      <w:r w:rsidRPr="00B501D3">
        <w:rPr>
          <w:rFonts w:cs="Gill Sans MT"/>
          <w:b/>
          <w:bCs/>
        </w:rPr>
        <w:t xml:space="preserve">In </w:t>
      </w:r>
      <w:proofErr w:type="spellStart"/>
      <w:r w:rsidRPr="00B501D3">
        <w:rPr>
          <w:rFonts w:cs="Gill Sans MT"/>
          <w:b/>
          <w:bCs/>
        </w:rPr>
        <w:t>Memorium</w:t>
      </w:r>
      <w:proofErr w:type="spellEnd"/>
    </w:p>
    <w:p w14:paraId="374D24BC" w14:textId="77777777" w:rsidR="00A71584" w:rsidRPr="00893C77" w:rsidRDefault="00A71584" w:rsidP="00893C77">
      <w:pPr>
        <w:pStyle w:val="CM11"/>
        <w:spacing w:before="100" w:beforeAutospacing="1" w:after="100" w:afterAutospacing="1"/>
        <w:ind w:left="540" w:right="1430"/>
        <w:contextualSpacing/>
        <w:jc w:val="both"/>
        <w:rPr>
          <w:rFonts w:cs="Gill Sans MT"/>
        </w:rPr>
      </w:pPr>
      <w:r w:rsidRPr="00B501D3">
        <w:rPr>
          <w:rFonts w:cs="Gill Sans MT"/>
        </w:rPr>
        <w:t xml:space="preserve">Please include any names of immediate family members (grandparents, aunts, uncles) whose names you would like the rabbi to read before </w:t>
      </w:r>
      <w:r w:rsidR="00984499" w:rsidRPr="00B501D3">
        <w:rPr>
          <w:rFonts w:cs="Gill Sans MT"/>
        </w:rPr>
        <w:t xml:space="preserve">Mourner’s </w:t>
      </w:r>
      <w:r w:rsidRPr="00B501D3">
        <w:rPr>
          <w:rFonts w:cs="Gill Sans MT"/>
        </w:rPr>
        <w:t xml:space="preserve">Kaddish. </w:t>
      </w:r>
    </w:p>
    <w:p w14:paraId="2587157E" w14:textId="77777777" w:rsidR="00A71584" w:rsidRPr="00984499" w:rsidRDefault="00A71584" w:rsidP="00984499">
      <w:pPr>
        <w:pStyle w:val="Default"/>
        <w:numPr>
          <w:ilvl w:val="0"/>
          <w:numId w:val="18"/>
        </w:numPr>
        <w:spacing w:before="100" w:beforeAutospacing="1" w:after="100" w:afterAutospacing="1" w:line="480" w:lineRule="auto"/>
        <w:contextualSpacing/>
      </w:pPr>
      <w:r w:rsidRPr="00984499">
        <w:t>_____________________________________</w:t>
      </w:r>
      <w:r w:rsidRPr="00984499">
        <w:tab/>
        <w:t>_______________________</w:t>
      </w:r>
    </w:p>
    <w:p w14:paraId="4A504A68" w14:textId="77777777" w:rsidR="00A71584" w:rsidRPr="00984499" w:rsidRDefault="00A71584" w:rsidP="00984499">
      <w:pPr>
        <w:pStyle w:val="Default"/>
        <w:numPr>
          <w:ilvl w:val="0"/>
          <w:numId w:val="18"/>
        </w:numPr>
        <w:spacing w:before="100" w:beforeAutospacing="1" w:after="100" w:afterAutospacing="1" w:line="480" w:lineRule="auto"/>
        <w:contextualSpacing/>
      </w:pPr>
      <w:r w:rsidRPr="00984499">
        <w:t>_____________________________________</w:t>
      </w:r>
      <w:r w:rsidRPr="00984499">
        <w:tab/>
        <w:t>_______________________</w:t>
      </w:r>
    </w:p>
    <w:p w14:paraId="05434423" w14:textId="77777777" w:rsidR="00A71584" w:rsidRPr="00984499" w:rsidRDefault="00A71584" w:rsidP="00984499">
      <w:pPr>
        <w:pStyle w:val="Default"/>
        <w:numPr>
          <w:ilvl w:val="0"/>
          <w:numId w:val="18"/>
        </w:numPr>
        <w:spacing w:before="100" w:beforeAutospacing="1" w:after="100" w:afterAutospacing="1" w:line="480" w:lineRule="auto"/>
        <w:contextualSpacing/>
      </w:pPr>
      <w:r w:rsidRPr="00984499">
        <w:t>_____________________________________</w:t>
      </w:r>
      <w:r w:rsidRPr="00984499">
        <w:tab/>
        <w:t>_______________________</w:t>
      </w:r>
    </w:p>
    <w:p w14:paraId="0099A9B7" w14:textId="77777777" w:rsidR="00A71584" w:rsidRPr="00984499" w:rsidRDefault="00A71584" w:rsidP="00984499">
      <w:pPr>
        <w:pStyle w:val="Default"/>
        <w:numPr>
          <w:ilvl w:val="0"/>
          <w:numId w:val="18"/>
        </w:numPr>
        <w:spacing w:before="100" w:beforeAutospacing="1" w:after="100" w:afterAutospacing="1" w:line="480" w:lineRule="auto"/>
        <w:contextualSpacing/>
      </w:pPr>
      <w:r w:rsidRPr="00984499">
        <w:t>_____________________________________</w:t>
      </w:r>
      <w:r w:rsidRPr="00984499">
        <w:tab/>
        <w:t>_______________________</w:t>
      </w:r>
    </w:p>
    <w:sectPr w:rsidR="00A71584" w:rsidRPr="00984499" w:rsidSect="007F114F">
      <w:headerReference w:type="default" r:id="rId7"/>
      <w:headerReference w:type="first" r:id="rId8"/>
      <w:pgSz w:w="12240" w:h="15840" w:code="1"/>
      <w:pgMar w:top="720" w:right="360" w:bottom="720" w:left="3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A50C" w14:textId="77777777" w:rsidR="00CD31B7" w:rsidRDefault="00CD31B7" w:rsidP="00984499">
      <w:pPr>
        <w:spacing w:after="0" w:line="240" w:lineRule="auto"/>
      </w:pPr>
      <w:r>
        <w:separator/>
      </w:r>
    </w:p>
  </w:endnote>
  <w:endnote w:type="continuationSeparator" w:id="0">
    <w:p w14:paraId="517049E6" w14:textId="77777777" w:rsidR="00CD31B7" w:rsidRDefault="00CD31B7" w:rsidP="009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C436" w14:textId="77777777" w:rsidR="00CD31B7" w:rsidRDefault="00CD31B7" w:rsidP="00984499">
      <w:pPr>
        <w:spacing w:after="0" w:line="240" w:lineRule="auto"/>
      </w:pPr>
      <w:r>
        <w:separator/>
      </w:r>
    </w:p>
  </w:footnote>
  <w:footnote w:type="continuationSeparator" w:id="0">
    <w:p w14:paraId="1450182C" w14:textId="77777777" w:rsidR="00CD31B7" w:rsidRDefault="00CD31B7" w:rsidP="009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B904" w14:textId="77777777" w:rsidR="00984499" w:rsidRDefault="00984499" w:rsidP="00984499">
    <w:pPr>
      <w:pStyle w:val="Default"/>
      <w:framePr w:w="3718" w:wrap="auto" w:vAnchor="page" w:hAnchor="page" w:x="8534" w:y="1"/>
      <w:spacing w:after="260"/>
      <w:jc w:val="center"/>
    </w:pPr>
  </w:p>
  <w:p w14:paraId="55739F26" w14:textId="77777777" w:rsidR="00984499" w:rsidRDefault="00984499" w:rsidP="007F114F">
    <w:pPr>
      <w:pStyle w:val="Header"/>
      <w:tabs>
        <w:tab w:val="left" w:pos="837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9819" w14:textId="589AB040" w:rsidR="00984499" w:rsidRDefault="00B748B1" w:rsidP="00984499">
    <w:pPr>
      <w:pStyle w:val="Header"/>
      <w:jc w:val="center"/>
    </w:pPr>
    <w:r>
      <w:rPr>
        <w:noProof/>
      </w:rPr>
      <w:drawing>
        <wp:inline distT="0" distB="0" distL="0" distR="0" wp14:anchorId="41685B3F" wp14:editId="08EEC968">
          <wp:extent cx="1104900" cy="519303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419" cy="52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9CA98"/>
    <w:multiLevelType w:val="hybridMultilevel"/>
    <w:tmpl w:val="2027E38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439E6AA"/>
    <w:multiLevelType w:val="hybridMultilevel"/>
    <w:tmpl w:val="38242A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07862D4"/>
    <w:multiLevelType w:val="hybridMultilevel"/>
    <w:tmpl w:val="3C05755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2420E3"/>
    <w:multiLevelType w:val="hybridMultilevel"/>
    <w:tmpl w:val="E3446168"/>
    <w:lvl w:ilvl="0" w:tplc="6C28AA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282143"/>
    <w:multiLevelType w:val="hybridMultilevel"/>
    <w:tmpl w:val="0372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64CC1"/>
    <w:multiLevelType w:val="hybridMultilevel"/>
    <w:tmpl w:val="056EC9DE"/>
    <w:lvl w:ilvl="0" w:tplc="C61216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E8AE552"/>
    <w:multiLevelType w:val="hybridMultilevel"/>
    <w:tmpl w:val="760BA2C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5619CF"/>
    <w:multiLevelType w:val="hybridMultilevel"/>
    <w:tmpl w:val="822C5C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F8549BD"/>
    <w:multiLevelType w:val="hybridMultilevel"/>
    <w:tmpl w:val="153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58B444"/>
    <w:multiLevelType w:val="hybridMultilevel"/>
    <w:tmpl w:val="D324E4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A5FFACA"/>
    <w:multiLevelType w:val="hybridMultilevel"/>
    <w:tmpl w:val="C7AA44D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3A615CE"/>
    <w:multiLevelType w:val="hybridMultilevel"/>
    <w:tmpl w:val="E2F8C98A"/>
    <w:lvl w:ilvl="0" w:tplc="42C0248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 w15:restartNumberingAfterBreak="0">
    <w:nsid w:val="63B31D34"/>
    <w:multiLevelType w:val="hybridMultilevel"/>
    <w:tmpl w:val="B220E524"/>
    <w:lvl w:ilvl="0" w:tplc="71A652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CAD0179"/>
    <w:multiLevelType w:val="hybridMultilevel"/>
    <w:tmpl w:val="422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6003E"/>
    <w:multiLevelType w:val="hybridMultilevel"/>
    <w:tmpl w:val="8038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3C0256"/>
    <w:multiLevelType w:val="hybridMultilevel"/>
    <w:tmpl w:val="980EBB72"/>
    <w:lvl w:ilvl="0" w:tplc="106419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C1505FB"/>
    <w:multiLevelType w:val="hybridMultilevel"/>
    <w:tmpl w:val="022BDC4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F1652D7"/>
    <w:multiLevelType w:val="hybridMultilevel"/>
    <w:tmpl w:val="A978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17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77"/>
    <w:rsid w:val="00030CAF"/>
    <w:rsid w:val="001E67B6"/>
    <w:rsid w:val="003656B0"/>
    <w:rsid w:val="0041428C"/>
    <w:rsid w:val="004D6258"/>
    <w:rsid w:val="004F2D07"/>
    <w:rsid w:val="0056766D"/>
    <w:rsid w:val="00577E4F"/>
    <w:rsid w:val="007B5FFD"/>
    <w:rsid w:val="007D0610"/>
    <w:rsid w:val="007F114F"/>
    <w:rsid w:val="00855284"/>
    <w:rsid w:val="00875405"/>
    <w:rsid w:val="00893C77"/>
    <w:rsid w:val="008F5777"/>
    <w:rsid w:val="00904DF3"/>
    <w:rsid w:val="00984499"/>
    <w:rsid w:val="00A71584"/>
    <w:rsid w:val="00AB6197"/>
    <w:rsid w:val="00AE2104"/>
    <w:rsid w:val="00B455B3"/>
    <w:rsid w:val="00B501D3"/>
    <w:rsid w:val="00B748B1"/>
    <w:rsid w:val="00B762F6"/>
    <w:rsid w:val="00CD31B7"/>
    <w:rsid w:val="00CD46E0"/>
    <w:rsid w:val="00CE510F"/>
    <w:rsid w:val="00D32DE2"/>
    <w:rsid w:val="00D422C5"/>
    <w:rsid w:val="00DD3526"/>
    <w:rsid w:val="00E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46042"/>
  <w14:defaultImageDpi w14:val="0"/>
  <w15:docId w15:val="{EFDA684F-CE72-46E3-B82A-5561917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Pr>
      <w:rFonts w:cs="Arial"/>
      <w:color w:val="auto"/>
    </w:rPr>
  </w:style>
  <w:style w:type="paragraph" w:customStyle="1" w:styleId="CM9">
    <w:name w:val="CM9"/>
    <w:basedOn w:val="Default"/>
    <w:next w:val="Default"/>
    <w:uiPriority w:val="99"/>
    <w:rPr>
      <w:rFonts w:cs="Arial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Arial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Arial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rFonts w:cs="Arial"/>
      <w:color w:val="auto"/>
    </w:rPr>
  </w:style>
  <w:style w:type="paragraph" w:customStyle="1" w:styleId="CM4">
    <w:name w:val="CM4"/>
    <w:basedOn w:val="Default"/>
    <w:next w:val="Default"/>
    <w:uiPriority w:val="99"/>
    <w:rPr>
      <w:rFonts w:cs="Arial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8" w:lineRule="atLeast"/>
    </w:pPr>
    <w:rPr>
      <w:rFonts w:cs="Arial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8" w:lineRule="atLeast"/>
    </w:pPr>
    <w:rPr>
      <w:rFonts w:cs="Arial"/>
      <w:color w:val="auto"/>
    </w:rPr>
  </w:style>
  <w:style w:type="paragraph" w:styleId="Header">
    <w:name w:val="header"/>
    <w:basedOn w:val="Normal"/>
    <w:link w:val="HeaderChar"/>
    <w:uiPriority w:val="99"/>
    <w:rsid w:val="009844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499"/>
    <w:rPr>
      <w:rFonts w:cs="Arial"/>
      <w:lang w:bidi="ar-SA"/>
    </w:rPr>
  </w:style>
  <w:style w:type="paragraph" w:styleId="Footer">
    <w:name w:val="footer"/>
    <w:basedOn w:val="Normal"/>
    <w:link w:val="FooterChar"/>
    <w:uiPriority w:val="99"/>
    <w:rsid w:val="009844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499"/>
    <w:rPr>
      <w:rFonts w:cs="Arial"/>
      <w:lang w:bidi="ar-SA"/>
    </w:rPr>
  </w:style>
  <w:style w:type="paragraph" w:styleId="BalloonText">
    <w:name w:val="Balloon Text"/>
    <w:basedOn w:val="Normal"/>
    <w:link w:val="BalloonTextChar"/>
    <w:uiPriority w:val="99"/>
    <w:rsid w:val="00B5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01D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Immerman</dc:creator>
  <cp:keywords/>
  <dc:description/>
  <cp:lastModifiedBy>Brian  Immerman</cp:lastModifiedBy>
  <cp:revision>2</cp:revision>
  <cp:lastPrinted>2019-04-30T19:40:00Z</cp:lastPrinted>
  <dcterms:created xsi:type="dcterms:W3CDTF">2018-09-27T20:09:00Z</dcterms:created>
  <dcterms:modified xsi:type="dcterms:W3CDTF">2021-06-01T14:50:00Z</dcterms:modified>
</cp:coreProperties>
</file>